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29" w:rsidRDefault="006F5B78">
      <w:pPr>
        <w:pStyle w:val="TKZeile"/>
      </w:pPr>
      <w:r>
        <w:t xml:space="preserve">Kath. Pfarramt </w:t>
      </w:r>
      <w:proofErr w:type="spellStart"/>
      <w:r>
        <w:t>Hiltersried</w:t>
      </w:r>
      <w:proofErr w:type="spellEnd"/>
      <w:r>
        <w:tab/>
      </w:r>
    </w:p>
    <w:p w:rsidR="00562429" w:rsidRDefault="00562429">
      <w:pPr>
        <w:pStyle w:val="TKZeile"/>
      </w:pPr>
    </w:p>
    <w:p w:rsidR="00562429" w:rsidRDefault="006F5B78">
      <w:pPr>
        <w:pStyle w:val="TKTitel"/>
      </w:pPr>
      <w:r>
        <w:t>Terminplan - Lektoren</w:t>
      </w:r>
    </w:p>
    <w:p w:rsidR="00562429" w:rsidRDefault="00562429">
      <w:pPr>
        <w:pStyle w:val="TKZeile"/>
      </w:pPr>
    </w:p>
    <w:p w:rsidR="00562429" w:rsidRDefault="006F5B78">
      <w:pPr>
        <w:pStyle w:val="TTabK"/>
      </w:pPr>
      <w:r>
        <w:t>Pfarrei</w:t>
      </w:r>
      <w:r>
        <w:tab/>
        <w:t>Zeit</w:t>
      </w:r>
      <w:r>
        <w:tab/>
        <w:t>Termin</w:t>
      </w:r>
      <w:r>
        <w:tab/>
      </w:r>
      <w:r w:rsidR="008B66FA">
        <w:t xml:space="preserve">            </w:t>
      </w:r>
      <w:r>
        <w:t>Lektor</w:t>
      </w:r>
    </w:p>
    <w:p w:rsidR="00562429" w:rsidRDefault="006F5B78">
      <w:pPr>
        <w:pStyle w:val="TTag"/>
      </w:pPr>
      <w:r>
        <w:rPr>
          <w:b/>
        </w:rPr>
        <w:t>Donnerstag, 3. Oktober 2019</w:t>
      </w:r>
      <w:r>
        <w:tab/>
      </w:r>
      <w:r>
        <w:rPr>
          <w:i/>
        </w:rPr>
        <w:t>der 26. Woche im Jahreskreis - Gebetstag um geistliche Berufe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Festmesse mit Segnung des neuen Feuerwehrautos</w:t>
            </w:r>
          </w:p>
        </w:tc>
        <w:tc>
          <w:tcPr>
            <w:tcW w:w="3669" w:type="dxa"/>
            <w:shd w:val="clear" w:color="auto" w:fill="auto"/>
          </w:tcPr>
          <w:p w:rsidR="00562429" w:rsidRDefault="00557B21">
            <w:pPr>
              <w:pStyle w:val="TBasis"/>
            </w:pPr>
            <w:r>
              <w:t>FFW</w:t>
            </w:r>
          </w:p>
        </w:tc>
      </w:tr>
    </w:tbl>
    <w:p w:rsidR="00562429" w:rsidRDefault="006F5B78">
      <w:pPr>
        <w:pStyle w:val="TTag"/>
      </w:pPr>
      <w:r>
        <w:rPr>
          <w:b/>
        </w:rPr>
        <w:t>Samstag, 5. Oktober 2019</w:t>
      </w:r>
      <w:r>
        <w:tab/>
      </w:r>
      <w:r>
        <w:rPr>
          <w:i/>
        </w:rPr>
        <w:t>Hl. Anna Schäffer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 xml:space="preserve">Hl. Messe - Vorabendgottesdienst - </w:t>
            </w:r>
            <w:r w:rsidR="008B66FA">
              <w:t xml:space="preserve">     </w:t>
            </w:r>
            <w:r>
              <w:t xml:space="preserve">Familiengottesdienst - Gestaltung </w:t>
            </w:r>
            <w:proofErr w:type="spellStart"/>
            <w:r>
              <w:t>Cantolino</w:t>
            </w:r>
            <w:proofErr w:type="spellEnd"/>
            <w:r>
              <w:t>-Chor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Dietl Martina</w:t>
            </w:r>
          </w:p>
        </w:tc>
      </w:tr>
      <w:tr w:rsidR="008B66FA">
        <w:tc>
          <w:tcPr>
            <w:tcW w:w="1646" w:type="dxa"/>
            <w:shd w:val="clear" w:color="auto" w:fill="auto"/>
          </w:tcPr>
          <w:p w:rsidR="008B66FA" w:rsidRDefault="008B66FA">
            <w:pPr>
              <w:pStyle w:val="TBasis"/>
            </w:pPr>
          </w:p>
        </w:tc>
        <w:tc>
          <w:tcPr>
            <w:tcW w:w="1151" w:type="dxa"/>
            <w:shd w:val="clear" w:color="auto" w:fill="auto"/>
          </w:tcPr>
          <w:p w:rsidR="008B66FA" w:rsidRDefault="008B66FA">
            <w:pPr>
              <w:pStyle w:val="TBasis"/>
              <w:jc w:val="right"/>
            </w:pPr>
          </w:p>
        </w:tc>
        <w:tc>
          <w:tcPr>
            <w:tcW w:w="3548" w:type="dxa"/>
            <w:shd w:val="clear" w:color="auto" w:fill="auto"/>
          </w:tcPr>
          <w:p w:rsidR="008B66FA" w:rsidRDefault="008B66FA">
            <w:pPr>
              <w:pStyle w:val="TBasis"/>
            </w:pPr>
          </w:p>
        </w:tc>
        <w:tc>
          <w:tcPr>
            <w:tcW w:w="3669" w:type="dxa"/>
            <w:shd w:val="clear" w:color="auto" w:fill="auto"/>
          </w:tcPr>
          <w:p w:rsidR="008B66FA" w:rsidRDefault="008B66FA">
            <w:pPr>
              <w:pStyle w:val="TBasis"/>
            </w:pPr>
          </w:p>
        </w:tc>
      </w:tr>
    </w:tbl>
    <w:p w:rsidR="00562429" w:rsidRDefault="006F5B78">
      <w:pPr>
        <w:pStyle w:val="TTagSF"/>
      </w:pPr>
      <w:r>
        <w:rPr>
          <w:b/>
        </w:rPr>
        <w:t>Sonntag, 13. Oktober 2019</w:t>
      </w:r>
      <w:r>
        <w:tab/>
      </w:r>
      <w:r>
        <w:rPr>
          <w:i/>
        </w:rPr>
        <w:t>28.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 für die Lebenden und Verstorbenen der Pfarreien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Reitinger Josef</w:t>
            </w:r>
          </w:p>
        </w:tc>
      </w:tr>
    </w:tbl>
    <w:p w:rsidR="00562429" w:rsidRDefault="006F5B78">
      <w:pPr>
        <w:pStyle w:val="TTag"/>
      </w:pPr>
      <w:r>
        <w:rPr>
          <w:b/>
        </w:rPr>
        <w:t>Samstag, 19. Oktober 2019</w:t>
      </w:r>
      <w:r>
        <w:tab/>
      </w:r>
      <w:r>
        <w:rPr>
          <w:i/>
        </w:rPr>
        <w:t xml:space="preserve">Hl. Johannes de </w:t>
      </w:r>
      <w:proofErr w:type="spellStart"/>
      <w:r>
        <w:rPr>
          <w:i/>
        </w:rPr>
        <w:t>Brébeuf</w:t>
      </w:r>
      <w:proofErr w:type="spellEnd"/>
      <w:r>
        <w:rPr>
          <w:i/>
        </w:rPr>
        <w:t xml:space="preserve">, hl. Isaak </w:t>
      </w:r>
      <w:proofErr w:type="spellStart"/>
      <w:r>
        <w:rPr>
          <w:i/>
        </w:rPr>
        <w:t>Jogues</w:t>
      </w:r>
      <w:proofErr w:type="spellEnd"/>
      <w:r>
        <w:rPr>
          <w:i/>
        </w:rPr>
        <w:t xml:space="preserve"> und Gefährten und Hl. Paul v. Kreuz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 xml:space="preserve">Hl. Messe </w:t>
            </w:r>
            <w:proofErr w:type="gramStart"/>
            <w:r>
              <w:t>-  Vorabendgottesdienst</w:t>
            </w:r>
            <w:proofErr w:type="gramEnd"/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Liegl Anita</w:t>
            </w:r>
          </w:p>
        </w:tc>
      </w:tr>
    </w:tbl>
    <w:p w:rsidR="00562429" w:rsidRDefault="006F5B78">
      <w:pPr>
        <w:pStyle w:val="TTagSF"/>
      </w:pPr>
      <w:r>
        <w:rPr>
          <w:b/>
        </w:rPr>
        <w:t>Sonntag, 27. Oktober 2019</w:t>
      </w:r>
      <w:r>
        <w:tab/>
      </w:r>
      <w:r>
        <w:rPr>
          <w:i/>
        </w:rPr>
        <w:t>30. SONNTAG IM JAHRESKREIS - Weltmissionssonntag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Schmid Georg</w:t>
            </w:r>
          </w:p>
        </w:tc>
      </w:tr>
    </w:tbl>
    <w:p w:rsidR="00562429" w:rsidRDefault="006F5B78">
      <w:pPr>
        <w:pStyle w:val="TTagSF"/>
      </w:pPr>
      <w:r>
        <w:rPr>
          <w:b/>
        </w:rPr>
        <w:t>Freitag, 1. November 2019</w:t>
      </w:r>
      <w:r>
        <w:tab/>
      </w:r>
      <w:r>
        <w:rPr>
          <w:i/>
        </w:rPr>
        <w:t>ALLERHEILIGEN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562429" w:rsidRDefault="00562429">
            <w:pPr>
              <w:pStyle w:val="TBasis"/>
            </w:pPr>
          </w:p>
        </w:tc>
      </w:tr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10.30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anschließend Andacht, Totengedenken, Gräbersegnung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Hütter Annemarie</w:t>
            </w:r>
          </w:p>
        </w:tc>
      </w:tr>
    </w:tbl>
    <w:p w:rsidR="00562429" w:rsidRDefault="006F5B78">
      <w:pPr>
        <w:pStyle w:val="TTagSF"/>
      </w:pPr>
      <w:r>
        <w:rPr>
          <w:b/>
        </w:rPr>
        <w:t>Sonntag, 3. November 2019</w:t>
      </w:r>
      <w:r>
        <w:tab/>
      </w:r>
      <w:r>
        <w:rPr>
          <w:i/>
        </w:rPr>
        <w:t>31.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Stautner Gertraud</w:t>
            </w:r>
          </w:p>
        </w:tc>
      </w:tr>
    </w:tbl>
    <w:p w:rsidR="00562429" w:rsidRDefault="006F5B78">
      <w:pPr>
        <w:pStyle w:val="TTagSF"/>
      </w:pPr>
      <w:r>
        <w:rPr>
          <w:b/>
        </w:rPr>
        <w:t>Sonntag, 10. November 2019</w:t>
      </w:r>
      <w:r>
        <w:tab/>
      </w:r>
      <w:r>
        <w:rPr>
          <w:i/>
        </w:rPr>
        <w:t>32.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für die Lebenden und Verstorbenen der Pfarreien</w:t>
            </w:r>
          </w:p>
        </w:tc>
        <w:tc>
          <w:tcPr>
            <w:tcW w:w="3669" w:type="dxa"/>
            <w:shd w:val="clear" w:color="auto" w:fill="auto"/>
          </w:tcPr>
          <w:p w:rsidR="00562429" w:rsidRDefault="00557B21">
            <w:pPr>
              <w:pStyle w:val="TBasis"/>
            </w:pPr>
            <w:r>
              <w:t>Reitinger Josef</w:t>
            </w:r>
          </w:p>
        </w:tc>
      </w:tr>
    </w:tbl>
    <w:p w:rsidR="00562429" w:rsidRDefault="006F5B78">
      <w:pPr>
        <w:pStyle w:val="TTagSF"/>
      </w:pPr>
      <w:r>
        <w:rPr>
          <w:b/>
        </w:rPr>
        <w:t>Sonntag, 17. November 2019</w:t>
      </w:r>
      <w:r>
        <w:tab/>
      </w:r>
      <w:r>
        <w:rPr>
          <w:i/>
        </w:rPr>
        <w:t>33.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 xml:space="preserve">Hl. Messe - </w:t>
            </w:r>
            <w:r w:rsidR="003441C4">
              <w:t>Volkstrauertag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Schmid Georg</w:t>
            </w:r>
          </w:p>
        </w:tc>
      </w:tr>
    </w:tbl>
    <w:p w:rsidR="00562429" w:rsidRDefault="006F5B78">
      <w:pPr>
        <w:pStyle w:val="TTag"/>
      </w:pPr>
      <w:r>
        <w:rPr>
          <w:b/>
        </w:rPr>
        <w:t>Samstag, 23. November 2019</w:t>
      </w:r>
      <w:r>
        <w:tab/>
      </w:r>
      <w:r>
        <w:rPr>
          <w:i/>
        </w:rPr>
        <w:t xml:space="preserve">der 32. Woche im Jahreskreis - Hl. Kolumban, v. </w:t>
      </w:r>
      <w:proofErr w:type="spellStart"/>
      <w:r>
        <w:rPr>
          <w:i/>
        </w:rPr>
        <w:t>Bobbio</w:t>
      </w:r>
      <w:proofErr w:type="spellEnd"/>
      <w:r>
        <w:rPr>
          <w:i/>
        </w:rPr>
        <w:t xml:space="preserve"> und Hl. Klemens I.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 w:rsidTr="003441C4">
        <w:tc>
          <w:tcPr>
            <w:tcW w:w="1647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562429" w:rsidRDefault="00F41BAF">
            <w:pPr>
              <w:pStyle w:val="TBasis"/>
            </w:pPr>
            <w:r>
              <w:t>Ruhland Ute</w:t>
            </w:r>
            <w:bookmarkStart w:id="0" w:name="_GoBack"/>
            <w:bookmarkEnd w:id="0"/>
          </w:p>
        </w:tc>
      </w:tr>
    </w:tbl>
    <w:p w:rsidR="003441C4" w:rsidRDefault="003441C4" w:rsidP="003441C4">
      <w:pPr>
        <w:pStyle w:val="TTagSF"/>
      </w:pPr>
      <w:r>
        <w:rPr>
          <w:b/>
        </w:rPr>
        <w:t>Sonntag, 01. Dezember 2019</w:t>
      </w:r>
      <w:r>
        <w:tab/>
      </w:r>
      <w:r w:rsidRPr="003441C4">
        <w:rPr>
          <w:i/>
          <w:iCs/>
        </w:rPr>
        <w:t>1</w:t>
      </w:r>
      <w:r>
        <w:rPr>
          <w:i/>
        </w:rPr>
        <w:t xml:space="preserve">. ADVENTSSONNTAG 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3441C4" w:rsidTr="00FD2FEA">
        <w:tc>
          <w:tcPr>
            <w:tcW w:w="1646" w:type="dxa"/>
            <w:shd w:val="clear" w:color="auto" w:fill="auto"/>
          </w:tcPr>
          <w:p w:rsidR="003441C4" w:rsidRDefault="003441C4" w:rsidP="00FD2FEA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3441C4" w:rsidRDefault="003441C4" w:rsidP="00FD2FEA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3441C4" w:rsidRDefault="003441C4" w:rsidP="00FD2FEA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3441C4" w:rsidRDefault="00557B21" w:rsidP="00FD2FEA">
            <w:pPr>
              <w:pStyle w:val="TBasis"/>
            </w:pPr>
            <w:r>
              <w:t>Liegl Anita</w:t>
            </w:r>
          </w:p>
        </w:tc>
      </w:tr>
    </w:tbl>
    <w:p w:rsidR="00562429" w:rsidRDefault="006F5B78">
      <w:pPr>
        <w:pStyle w:val="TTag"/>
      </w:pPr>
      <w:r>
        <w:rPr>
          <w:b/>
        </w:rPr>
        <w:t>Samstag, 7. Dezember 2019</w:t>
      </w:r>
      <w:r>
        <w:tab/>
      </w:r>
      <w:r>
        <w:rPr>
          <w:i/>
        </w:rPr>
        <w:t>Hl. Ambrosius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Reitinger Josef</w:t>
            </w:r>
          </w:p>
        </w:tc>
      </w:tr>
    </w:tbl>
    <w:p w:rsidR="00562429" w:rsidRDefault="006F5B78">
      <w:pPr>
        <w:pStyle w:val="TTagSF"/>
      </w:pPr>
      <w:r>
        <w:rPr>
          <w:b/>
        </w:rPr>
        <w:t>Sonntag, 15. Dezember 2019</w:t>
      </w:r>
      <w:r>
        <w:tab/>
      </w:r>
      <w:r>
        <w:rPr>
          <w:i/>
        </w:rPr>
        <w:t>3. ADVENTSSONNTAG (</w:t>
      </w:r>
      <w:proofErr w:type="spellStart"/>
      <w:r>
        <w:rPr>
          <w:i/>
        </w:rPr>
        <w:t>Gaudete</w:t>
      </w:r>
      <w:proofErr w:type="spellEnd"/>
      <w:r>
        <w:rPr>
          <w:i/>
        </w:rPr>
        <w:t>)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Hütter Annemarie</w:t>
            </w:r>
          </w:p>
        </w:tc>
      </w:tr>
    </w:tbl>
    <w:p w:rsidR="00562429" w:rsidRDefault="006F5B78">
      <w:pPr>
        <w:pStyle w:val="TTag"/>
      </w:pPr>
      <w:r>
        <w:rPr>
          <w:b/>
        </w:rPr>
        <w:t>Samstag, 21. Dezember 2019</w:t>
      </w:r>
      <w:r>
        <w:tab/>
      </w:r>
      <w:r>
        <w:rPr>
          <w:i/>
        </w:rPr>
        <w:t>Samstag der 3. Adventswoche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 xml:space="preserve">Hl. Messe - Trachtenverein Böhmerwald </w:t>
            </w:r>
            <w:proofErr w:type="spellStart"/>
            <w:r>
              <w:t>Hiltersried</w:t>
            </w:r>
            <w:proofErr w:type="spellEnd"/>
            <w:r>
              <w:t xml:space="preserve"> f. + Mitglieder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Stautner Gertraud</w:t>
            </w:r>
          </w:p>
        </w:tc>
      </w:tr>
    </w:tbl>
    <w:p w:rsidR="00562429" w:rsidRDefault="006F5B78">
      <w:pPr>
        <w:pStyle w:val="TTag"/>
      </w:pPr>
      <w:r>
        <w:rPr>
          <w:b/>
        </w:rPr>
        <w:t>Dienstag, 24. Dezember 2019</w:t>
      </w:r>
      <w:r>
        <w:tab/>
      </w:r>
      <w:r>
        <w:rPr>
          <w:i/>
        </w:rPr>
        <w:t>4. ADVENTSSONNTAG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20.30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Christmette</w:t>
            </w:r>
          </w:p>
        </w:tc>
        <w:tc>
          <w:tcPr>
            <w:tcW w:w="3669" w:type="dxa"/>
            <w:shd w:val="clear" w:color="auto" w:fill="auto"/>
          </w:tcPr>
          <w:p w:rsidR="00562429" w:rsidRDefault="00557B21">
            <w:pPr>
              <w:pStyle w:val="TBasis"/>
            </w:pPr>
            <w:r>
              <w:t>Liegl Anita</w:t>
            </w:r>
          </w:p>
        </w:tc>
      </w:tr>
    </w:tbl>
    <w:p w:rsidR="00562429" w:rsidRDefault="006F5B78">
      <w:pPr>
        <w:pStyle w:val="TTagSF"/>
      </w:pPr>
      <w:r>
        <w:rPr>
          <w:b/>
        </w:rPr>
        <w:t>Donnerstag, 26. Dezember 2019</w:t>
      </w:r>
      <w:r>
        <w:tab/>
      </w:r>
      <w:r>
        <w:rPr>
          <w:i/>
        </w:rPr>
        <w:t>ZWEITER WEIHNACHTSSTAG, HL. STEPHANUS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</w:t>
            </w:r>
          </w:p>
        </w:tc>
        <w:tc>
          <w:tcPr>
            <w:tcW w:w="3669" w:type="dxa"/>
            <w:shd w:val="clear" w:color="auto" w:fill="auto"/>
          </w:tcPr>
          <w:p w:rsidR="00562429" w:rsidRDefault="00557B21">
            <w:pPr>
              <w:pStyle w:val="TBasis"/>
            </w:pPr>
            <w:r>
              <w:t>Schmid Georg</w:t>
            </w:r>
          </w:p>
        </w:tc>
      </w:tr>
    </w:tbl>
    <w:p w:rsidR="00562429" w:rsidRDefault="006F5B78">
      <w:pPr>
        <w:pStyle w:val="TTag"/>
      </w:pPr>
      <w:r>
        <w:rPr>
          <w:b/>
        </w:rPr>
        <w:t>Samstag, 28. Dezember 2019</w:t>
      </w:r>
      <w:r>
        <w:tab/>
      </w:r>
      <w:r>
        <w:rPr>
          <w:i/>
        </w:rPr>
        <w:t>UNSCHULDIGE KINDER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Dietl Martina</w:t>
            </w:r>
          </w:p>
        </w:tc>
      </w:tr>
    </w:tbl>
    <w:p w:rsidR="00562429" w:rsidRDefault="006F5B78">
      <w:pPr>
        <w:pStyle w:val="TTag"/>
      </w:pPr>
      <w:r>
        <w:rPr>
          <w:b/>
        </w:rPr>
        <w:t>Mittwoch, 1. Januar 2020</w:t>
      </w:r>
      <w:r>
        <w:tab/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47"/>
        <w:gridCol w:w="1151"/>
        <w:gridCol w:w="3548"/>
        <w:gridCol w:w="3669"/>
      </w:tblGrid>
      <w:tr w:rsidR="00562429">
        <w:tc>
          <w:tcPr>
            <w:tcW w:w="1646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HILT</w:t>
            </w:r>
          </w:p>
        </w:tc>
        <w:tc>
          <w:tcPr>
            <w:tcW w:w="1151" w:type="dxa"/>
            <w:shd w:val="clear" w:color="auto" w:fill="auto"/>
          </w:tcPr>
          <w:p w:rsidR="00562429" w:rsidRDefault="006F5B78">
            <w:pPr>
              <w:pStyle w:val="TBasis"/>
              <w:jc w:val="right"/>
            </w:pPr>
            <w:r>
              <w:t>9.45 Uhr</w:t>
            </w:r>
          </w:p>
        </w:tc>
        <w:tc>
          <w:tcPr>
            <w:tcW w:w="3548" w:type="dxa"/>
            <w:shd w:val="clear" w:color="auto" w:fill="auto"/>
          </w:tcPr>
          <w:p w:rsidR="00562429" w:rsidRDefault="006F5B78">
            <w:pPr>
              <w:pStyle w:val="TBasis"/>
            </w:pPr>
            <w:r>
              <w:t>Hl. Messe - Aussendung der Sternsinger</w:t>
            </w:r>
          </w:p>
        </w:tc>
        <w:tc>
          <w:tcPr>
            <w:tcW w:w="3669" w:type="dxa"/>
            <w:shd w:val="clear" w:color="auto" w:fill="auto"/>
          </w:tcPr>
          <w:p w:rsidR="00562429" w:rsidRDefault="008B66FA">
            <w:pPr>
              <w:pStyle w:val="TBasis"/>
            </w:pPr>
            <w:r>
              <w:t>Ruhland Ute</w:t>
            </w:r>
          </w:p>
        </w:tc>
      </w:tr>
    </w:tbl>
    <w:p w:rsidR="00562429" w:rsidRDefault="00562429"/>
    <w:p w:rsidR="003441C4" w:rsidRPr="006F5B78" w:rsidRDefault="003441C4">
      <w:pPr>
        <w:rPr>
          <w:b/>
          <w:bCs/>
        </w:rPr>
      </w:pPr>
      <w:r w:rsidRPr="006F5B78">
        <w:rPr>
          <w:b/>
          <w:bCs/>
        </w:rPr>
        <w:t>Änderungen vorbehalten – bitte Pfarrbrief beachten!</w:t>
      </w:r>
    </w:p>
    <w:sectPr w:rsidR="003441C4" w:rsidRPr="006F5B78">
      <w:pgSz w:w="11906" w:h="16838"/>
      <w:pgMar w:top="567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charset w:val="00"/>
    <w:family w:val="auto"/>
    <w:pitch w:val="variable"/>
  </w:font>
  <w:font w:name="RotisSansSerif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92A78"/>
    <w:multiLevelType w:val="multilevel"/>
    <w:tmpl w:val="DA70AF3A"/>
    <w:lvl w:ilvl="0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2941B9"/>
    <w:multiLevelType w:val="multilevel"/>
    <w:tmpl w:val="2A1E4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29"/>
    <w:rsid w:val="003441C4"/>
    <w:rsid w:val="00557B21"/>
    <w:rsid w:val="00562429"/>
    <w:rsid w:val="006F5B78"/>
    <w:rsid w:val="008B66FA"/>
    <w:rsid w:val="00DA189A"/>
    <w:rsid w:val="00F41BAF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C47"/>
  <w15:docId w15:val="{E6CCB0A3-00C1-49FB-9524-2738CBF2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rPr>
      <w:rFonts w:ascii="Arial" w:hAnsi="Arial" w:cs="Arial"/>
      <w:b/>
      <w:sz w:val="20"/>
    </w:rPr>
  </w:style>
  <w:style w:type="paragraph" w:customStyle="1" w:styleId="Aufzhlung">
    <w:name w:val="Aufzählung"/>
    <w:basedOn w:val="Standard"/>
    <w:qFormat/>
    <w:pPr>
      <w:numPr>
        <w:numId w:val="1"/>
      </w:numPr>
    </w:pPr>
    <w:rPr>
      <w:sz w:val="22"/>
      <w:szCs w:val="22"/>
    </w:rPr>
  </w:style>
  <w:style w:type="paragraph" w:customStyle="1" w:styleId="tab">
    <w:name w:val="tab"/>
    <w:qFormat/>
    <w:pPr>
      <w:widowControl w:val="0"/>
      <w:tabs>
        <w:tab w:val="left" w:pos="839"/>
        <w:tab w:val="left" w:pos="1020"/>
      </w:tabs>
      <w:overflowPunct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szCs w:val="20"/>
      <w:lang w:bidi="ar-SA"/>
    </w:rPr>
  </w:style>
  <w:style w:type="paragraph" w:styleId="Index1">
    <w:name w:val="index 1"/>
    <w:basedOn w:val="Standard"/>
    <w:next w:val="Standard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pPr>
      <w:ind w:left="1701"/>
    </w:pPr>
    <w:rPr>
      <w:sz w:val="18"/>
      <w:szCs w:val="18"/>
    </w:rPr>
  </w:style>
  <w:style w:type="paragraph" w:customStyle="1" w:styleId="TBasis">
    <w:name w:val="TBasis"/>
    <w:basedOn w:val="Standard"/>
    <w:qFormat/>
    <w:pPr>
      <w:tabs>
        <w:tab w:val="right" w:pos="9923"/>
      </w:tabs>
    </w:pPr>
    <w:rPr>
      <w:rFonts w:ascii="Arial" w:hAnsi="Arial" w:cs="Arial"/>
      <w:sz w:val="20"/>
    </w:rPr>
  </w:style>
  <w:style w:type="paragraph" w:customStyle="1" w:styleId="TKZeile">
    <w:name w:val="TKZeile"/>
    <w:basedOn w:val="TBasis"/>
    <w:qFormat/>
  </w:style>
  <w:style w:type="paragraph" w:customStyle="1" w:styleId="TKTitel">
    <w:name w:val="TKTitel"/>
    <w:basedOn w:val="TBasis"/>
    <w:qFormat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pPr>
      <w:tabs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qFormat/>
    <w:pPr>
      <w:pBdr>
        <w:top w:val="single" w:sz="12" w:space="1" w:color="000000"/>
        <w:bottom w:val="single" w:sz="4" w:space="1" w:color="000000"/>
      </w:pBdr>
      <w:shd w:val="clear" w:color="auto" w:fill="F2F2F2"/>
    </w:pPr>
  </w:style>
  <w:style w:type="paragraph" w:customStyle="1" w:styleId="TTabD">
    <w:name w:val="TTabD"/>
    <w:basedOn w:val="TTab"/>
    <w:qFormat/>
  </w:style>
  <w:style w:type="paragraph" w:customStyle="1" w:styleId="TTabT">
    <w:name w:val="TTabT"/>
    <w:basedOn w:val="TBasis"/>
    <w:qFormat/>
    <w:pPr>
      <w:ind w:left="4253"/>
    </w:pPr>
    <w:rPr>
      <w:sz w:val="16"/>
    </w:rPr>
  </w:style>
  <w:style w:type="paragraph" w:customStyle="1" w:styleId="TGroup">
    <w:name w:val="TGroup"/>
    <w:basedOn w:val="TBasis"/>
    <w:qFormat/>
  </w:style>
  <w:style w:type="paragraph" w:customStyle="1" w:styleId="TTag">
    <w:name w:val="TTag"/>
    <w:basedOn w:val="TBasis"/>
    <w:qFormat/>
    <w:pPr>
      <w:pBdr>
        <w:top w:val="dotted" w:sz="4" w:space="1" w:color="000000"/>
      </w:pBdr>
      <w:spacing w:before="120" w:after="40"/>
    </w:pPr>
    <w:rPr>
      <w:sz w:val="16"/>
    </w:rPr>
  </w:style>
  <w:style w:type="paragraph" w:customStyle="1" w:styleId="TTagSF">
    <w:name w:val="TTagSF"/>
    <w:basedOn w:val="TTag"/>
    <w:qFormat/>
    <w:pPr>
      <w:shd w:val="clear" w:color="auto" w:fill="D9D9D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C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Emmer</dc:creator>
  <dc:description/>
  <cp:lastModifiedBy>Claudia Emmer</cp:lastModifiedBy>
  <cp:revision>2</cp:revision>
  <cp:lastPrinted>2019-08-16T12:35:00Z</cp:lastPrinted>
  <dcterms:created xsi:type="dcterms:W3CDTF">2019-09-16T09:06:00Z</dcterms:created>
  <dcterms:modified xsi:type="dcterms:W3CDTF">2019-09-16T09:06:00Z</dcterms:modified>
  <dc:language>de-DE</dc:language>
</cp:coreProperties>
</file>