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E8" w:rsidRDefault="003041B7">
      <w:pPr>
        <w:pStyle w:val="TKZeile"/>
      </w:pPr>
      <w:r>
        <w:t xml:space="preserve">Kath. Pfarramt </w:t>
      </w:r>
      <w:proofErr w:type="spellStart"/>
      <w:r>
        <w:t>Hiltersried</w:t>
      </w:r>
      <w:proofErr w:type="spellEnd"/>
      <w:r>
        <w:tab/>
        <w:t>18.06.2019</w:t>
      </w:r>
    </w:p>
    <w:p w:rsidR="00F460E8" w:rsidRDefault="00F460E8">
      <w:pPr>
        <w:pStyle w:val="TKZeile"/>
      </w:pPr>
    </w:p>
    <w:p w:rsidR="00F460E8" w:rsidRDefault="003041B7" w:rsidP="003C36BE">
      <w:pPr>
        <w:pStyle w:val="TKTitel"/>
      </w:pPr>
      <w:r>
        <w:t>Terminplan – Lektoren</w:t>
      </w:r>
    </w:p>
    <w:p w:rsidR="00F460E8" w:rsidRDefault="00F460E8">
      <w:pPr>
        <w:pStyle w:val="TKZeile"/>
      </w:pPr>
    </w:p>
    <w:p w:rsidR="00F460E8" w:rsidRPr="003041B7" w:rsidRDefault="003041B7">
      <w:pPr>
        <w:pStyle w:val="TTabK"/>
        <w:rPr>
          <w:szCs w:val="20"/>
        </w:rPr>
      </w:pPr>
      <w:r w:rsidRPr="003041B7">
        <w:rPr>
          <w:szCs w:val="20"/>
        </w:rPr>
        <w:t>Pfarrei</w:t>
      </w:r>
      <w:r w:rsidRPr="003041B7">
        <w:rPr>
          <w:szCs w:val="20"/>
        </w:rPr>
        <w:tab/>
        <w:t>Zeit</w:t>
      </w:r>
      <w:r w:rsidRPr="003041B7">
        <w:rPr>
          <w:szCs w:val="20"/>
        </w:rPr>
        <w:tab/>
        <w:t>Termin</w:t>
      </w:r>
      <w:r w:rsidRPr="003041B7">
        <w:rPr>
          <w:szCs w:val="20"/>
        </w:rPr>
        <w:tab/>
      </w:r>
      <w:r w:rsidR="007E02D6">
        <w:rPr>
          <w:szCs w:val="20"/>
        </w:rPr>
        <w:t xml:space="preserve">          Lektor</w:t>
      </w:r>
      <w:bookmarkStart w:id="0" w:name="_GoBack"/>
      <w:bookmarkEnd w:id="0"/>
      <w:r w:rsidRPr="003041B7">
        <w:rPr>
          <w:szCs w:val="20"/>
        </w:rPr>
        <w:tab/>
      </w:r>
    </w:p>
    <w:p w:rsidR="00F460E8" w:rsidRPr="003041B7" w:rsidRDefault="003041B7">
      <w:pPr>
        <w:pStyle w:val="TTag"/>
        <w:rPr>
          <w:sz w:val="20"/>
          <w:szCs w:val="20"/>
        </w:rPr>
      </w:pPr>
      <w:r w:rsidRPr="003041B7">
        <w:rPr>
          <w:b/>
          <w:sz w:val="20"/>
          <w:szCs w:val="20"/>
        </w:rPr>
        <w:t>Samstag, 6. Juli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 xml:space="preserve">Hl. Maria </w:t>
      </w:r>
      <w:proofErr w:type="spellStart"/>
      <w:r w:rsidRPr="003041B7">
        <w:rPr>
          <w:i/>
          <w:sz w:val="20"/>
          <w:szCs w:val="20"/>
        </w:rPr>
        <w:t>Goretti</w:t>
      </w:r>
      <w:proofErr w:type="spellEnd"/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19.00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 xml:space="preserve">Hl. Messe </w:t>
            </w:r>
            <w:r w:rsidR="003C36BE">
              <w:rPr>
                <w:szCs w:val="20"/>
              </w:rPr>
              <w:t>–</w:t>
            </w:r>
            <w:r w:rsidRPr="003041B7">
              <w:rPr>
                <w:szCs w:val="20"/>
              </w:rPr>
              <w:t xml:space="preserve"> Vorabendgottesdienst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proofErr w:type="spellStart"/>
            <w:r>
              <w:rPr>
                <w:szCs w:val="20"/>
              </w:rPr>
              <w:t>Liegl</w:t>
            </w:r>
            <w:proofErr w:type="spellEnd"/>
            <w:r>
              <w:rPr>
                <w:szCs w:val="20"/>
              </w:rPr>
              <w:t xml:space="preserve"> Anita</w:t>
            </w:r>
          </w:p>
        </w:tc>
      </w:tr>
    </w:tbl>
    <w:p w:rsidR="00F460E8" w:rsidRPr="003041B7" w:rsidRDefault="003041B7">
      <w:pPr>
        <w:pStyle w:val="TTagSF"/>
        <w:rPr>
          <w:sz w:val="20"/>
          <w:szCs w:val="20"/>
        </w:rPr>
      </w:pPr>
      <w:r w:rsidRPr="003041B7">
        <w:rPr>
          <w:b/>
          <w:sz w:val="20"/>
          <w:szCs w:val="20"/>
        </w:rPr>
        <w:t>Sonntag, 14. Juli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15. SONNTAG IM JAHRESKREIS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8.30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Hl. Messe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Schmid Georg</w:t>
            </w:r>
          </w:p>
        </w:tc>
      </w:tr>
    </w:tbl>
    <w:p w:rsidR="00F460E8" w:rsidRPr="003041B7" w:rsidRDefault="003041B7">
      <w:pPr>
        <w:pStyle w:val="TTag"/>
        <w:rPr>
          <w:sz w:val="20"/>
          <w:szCs w:val="20"/>
        </w:rPr>
      </w:pPr>
      <w:r w:rsidRPr="003041B7">
        <w:rPr>
          <w:b/>
          <w:sz w:val="20"/>
          <w:szCs w:val="20"/>
        </w:rPr>
        <w:t>Samstag, 20. Juli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Hl. Margareta und Hl. Apollinaris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19.00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 xml:space="preserve">Hl. Messe - Vorabendgottesdienst - 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Dietl Martina</w:t>
            </w:r>
          </w:p>
        </w:tc>
      </w:tr>
    </w:tbl>
    <w:p w:rsidR="00F460E8" w:rsidRPr="003041B7" w:rsidRDefault="003041B7">
      <w:pPr>
        <w:pStyle w:val="TTagSF"/>
        <w:rPr>
          <w:sz w:val="20"/>
          <w:szCs w:val="20"/>
        </w:rPr>
      </w:pPr>
      <w:r w:rsidRPr="003041B7">
        <w:rPr>
          <w:b/>
          <w:sz w:val="20"/>
          <w:szCs w:val="20"/>
        </w:rPr>
        <w:t>Sonntag, 28. Juli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17. SONNTAG IM JAHRESKREIS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9.45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Festgottesdienst</w:t>
            </w:r>
            <w:r w:rsidRPr="003041B7">
              <w:rPr>
                <w:szCs w:val="20"/>
              </w:rPr>
              <w:t xml:space="preserve"> 70 Jahre OGV </w:t>
            </w:r>
            <w:proofErr w:type="spellStart"/>
            <w:r w:rsidRPr="003041B7">
              <w:rPr>
                <w:szCs w:val="20"/>
              </w:rPr>
              <w:t>Hiltersried</w:t>
            </w:r>
            <w:proofErr w:type="spellEnd"/>
            <w:r w:rsidRPr="003041B7">
              <w:rPr>
                <w:szCs w:val="20"/>
              </w:rPr>
              <w:t xml:space="preserve"> 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Hütter Annemarie</w:t>
            </w:r>
          </w:p>
        </w:tc>
      </w:tr>
    </w:tbl>
    <w:p w:rsidR="00F460E8" w:rsidRPr="003041B7" w:rsidRDefault="003041B7">
      <w:pPr>
        <w:pStyle w:val="TTag"/>
        <w:rPr>
          <w:sz w:val="20"/>
          <w:szCs w:val="20"/>
        </w:rPr>
      </w:pPr>
      <w:r w:rsidRPr="003041B7">
        <w:rPr>
          <w:b/>
          <w:sz w:val="20"/>
          <w:szCs w:val="20"/>
        </w:rPr>
        <w:t>Samstag, 3. August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Samstag der 17. Woche im Jahreskreis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19.00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Hl. Messe - Vorabendgottesdienst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Reitinger Josef</w:t>
            </w:r>
          </w:p>
        </w:tc>
      </w:tr>
    </w:tbl>
    <w:p w:rsidR="00F460E8" w:rsidRPr="003041B7" w:rsidRDefault="003041B7">
      <w:pPr>
        <w:pStyle w:val="TTagSF"/>
        <w:rPr>
          <w:sz w:val="20"/>
          <w:szCs w:val="20"/>
        </w:rPr>
      </w:pPr>
      <w:r w:rsidRPr="003041B7">
        <w:rPr>
          <w:b/>
          <w:sz w:val="20"/>
          <w:szCs w:val="20"/>
        </w:rPr>
        <w:t>Sonntag, 11. August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19. SONNTAG IM JAHRESKREIS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8.30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Hl. Messe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Ruhland Ute</w:t>
            </w:r>
          </w:p>
        </w:tc>
      </w:tr>
    </w:tbl>
    <w:p w:rsidR="00F460E8" w:rsidRPr="003041B7" w:rsidRDefault="003041B7">
      <w:pPr>
        <w:pStyle w:val="TTagSF"/>
        <w:rPr>
          <w:sz w:val="20"/>
          <w:szCs w:val="20"/>
        </w:rPr>
      </w:pPr>
      <w:r w:rsidRPr="003041B7">
        <w:rPr>
          <w:b/>
          <w:sz w:val="20"/>
          <w:szCs w:val="20"/>
        </w:rPr>
        <w:t>Donnerstag, 15. August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MARIÄ AUFNAHME IN DEN HIMMEL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9.45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Hl. Messe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Stautner Gertraud</w:t>
            </w:r>
          </w:p>
        </w:tc>
      </w:tr>
    </w:tbl>
    <w:p w:rsidR="00F460E8" w:rsidRPr="003041B7" w:rsidRDefault="003041B7">
      <w:pPr>
        <w:pStyle w:val="TTag"/>
        <w:rPr>
          <w:sz w:val="20"/>
          <w:szCs w:val="20"/>
        </w:rPr>
      </w:pPr>
      <w:r w:rsidRPr="003041B7">
        <w:rPr>
          <w:b/>
          <w:sz w:val="20"/>
          <w:szCs w:val="20"/>
        </w:rPr>
        <w:t>Samstag, 17. August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Samstag der 19. Woche im Jahreskreis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19.00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 xml:space="preserve">Hl. Messe </w:t>
            </w:r>
            <w:r w:rsidR="003C36BE">
              <w:rPr>
                <w:szCs w:val="20"/>
              </w:rPr>
              <w:t>–</w:t>
            </w:r>
            <w:r w:rsidRPr="003041B7">
              <w:rPr>
                <w:szCs w:val="20"/>
              </w:rPr>
              <w:t xml:space="preserve"> Vorabendgottesdienst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Dietl Martina</w:t>
            </w:r>
          </w:p>
        </w:tc>
      </w:tr>
    </w:tbl>
    <w:p w:rsidR="00F460E8" w:rsidRPr="003041B7" w:rsidRDefault="003041B7">
      <w:pPr>
        <w:pStyle w:val="TTagSF"/>
        <w:rPr>
          <w:sz w:val="20"/>
          <w:szCs w:val="20"/>
        </w:rPr>
      </w:pPr>
      <w:r w:rsidRPr="003041B7">
        <w:rPr>
          <w:b/>
          <w:sz w:val="20"/>
          <w:szCs w:val="20"/>
        </w:rPr>
        <w:t>Sonntag, 25. August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21. SONNTAG IM JAHRESKREIS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8.30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Hl. Messe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Schmid Georg</w:t>
            </w:r>
          </w:p>
        </w:tc>
      </w:tr>
    </w:tbl>
    <w:p w:rsidR="00F460E8" w:rsidRPr="003041B7" w:rsidRDefault="003041B7">
      <w:pPr>
        <w:pStyle w:val="TTag"/>
        <w:rPr>
          <w:sz w:val="20"/>
          <w:szCs w:val="20"/>
        </w:rPr>
      </w:pPr>
      <w:r w:rsidRPr="003041B7">
        <w:rPr>
          <w:b/>
          <w:sz w:val="20"/>
          <w:szCs w:val="20"/>
        </w:rPr>
        <w:t>Samstag, 31. August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 xml:space="preserve">Hl. </w:t>
      </w:r>
      <w:proofErr w:type="spellStart"/>
      <w:r w:rsidRPr="003041B7">
        <w:rPr>
          <w:i/>
          <w:sz w:val="20"/>
          <w:szCs w:val="20"/>
        </w:rPr>
        <w:t>Paulinus</w:t>
      </w:r>
      <w:proofErr w:type="spellEnd"/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19.00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Hl. Messe - Vorabendgottesdienst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Reitinger Josef</w:t>
            </w:r>
          </w:p>
        </w:tc>
      </w:tr>
    </w:tbl>
    <w:p w:rsidR="00F460E8" w:rsidRPr="003041B7" w:rsidRDefault="003041B7">
      <w:pPr>
        <w:pStyle w:val="TTagSF"/>
        <w:rPr>
          <w:sz w:val="20"/>
          <w:szCs w:val="20"/>
        </w:rPr>
      </w:pPr>
      <w:r w:rsidRPr="003041B7">
        <w:rPr>
          <w:b/>
          <w:sz w:val="20"/>
          <w:szCs w:val="20"/>
        </w:rPr>
        <w:t>Sonntag, 8. September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23. SONNTAG IM JAHRESKREIS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9.45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für die Lebenden und Verstorbenen der Pfarreien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Hütter Annemarie</w:t>
            </w:r>
          </w:p>
        </w:tc>
      </w:tr>
    </w:tbl>
    <w:p w:rsidR="00F460E8" w:rsidRPr="003041B7" w:rsidRDefault="003041B7">
      <w:pPr>
        <w:pStyle w:val="TTag"/>
        <w:rPr>
          <w:sz w:val="20"/>
          <w:szCs w:val="20"/>
        </w:rPr>
      </w:pPr>
      <w:r w:rsidRPr="003041B7">
        <w:rPr>
          <w:b/>
          <w:sz w:val="20"/>
          <w:szCs w:val="20"/>
        </w:rPr>
        <w:t>Samstag, 14. September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KREUZERHÖHUNG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19.00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Hl. Messe - Vorabendgottesdienst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Ruhland Ute</w:t>
            </w:r>
          </w:p>
        </w:tc>
      </w:tr>
    </w:tbl>
    <w:p w:rsidR="00F460E8" w:rsidRPr="003041B7" w:rsidRDefault="003041B7">
      <w:pPr>
        <w:pStyle w:val="TTagSF"/>
        <w:rPr>
          <w:sz w:val="20"/>
          <w:szCs w:val="20"/>
        </w:rPr>
      </w:pPr>
      <w:r w:rsidRPr="003041B7">
        <w:rPr>
          <w:b/>
          <w:sz w:val="20"/>
          <w:szCs w:val="20"/>
        </w:rPr>
        <w:t>Sonntag, 22. September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25. SONNTAG IM JAHRESKREIS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9.45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Hl. Messe für die Lebenden und Verstorbenen der Pfarreien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proofErr w:type="spellStart"/>
            <w:r>
              <w:rPr>
                <w:szCs w:val="20"/>
              </w:rPr>
              <w:t>Liegl</w:t>
            </w:r>
            <w:proofErr w:type="spellEnd"/>
            <w:r>
              <w:rPr>
                <w:szCs w:val="20"/>
              </w:rPr>
              <w:t xml:space="preserve"> Anita</w:t>
            </w:r>
          </w:p>
        </w:tc>
      </w:tr>
    </w:tbl>
    <w:p w:rsidR="00F460E8" w:rsidRPr="003041B7" w:rsidRDefault="003041B7">
      <w:pPr>
        <w:pStyle w:val="TTagSF"/>
        <w:rPr>
          <w:sz w:val="20"/>
          <w:szCs w:val="20"/>
        </w:rPr>
      </w:pPr>
      <w:r w:rsidRPr="003041B7">
        <w:rPr>
          <w:b/>
          <w:sz w:val="20"/>
          <w:szCs w:val="20"/>
        </w:rPr>
        <w:t>Sonntag, 29. September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26. SONNTAG IM JAHRESKREIS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8.30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Hl. Messe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3C36BE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Stautner Gertraud</w:t>
            </w:r>
          </w:p>
        </w:tc>
      </w:tr>
    </w:tbl>
    <w:p w:rsidR="00F460E8" w:rsidRPr="003041B7" w:rsidRDefault="003041B7">
      <w:pPr>
        <w:pStyle w:val="TTag"/>
        <w:rPr>
          <w:sz w:val="20"/>
          <w:szCs w:val="20"/>
        </w:rPr>
      </w:pPr>
      <w:r w:rsidRPr="003041B7">
        <w:rPr>
          <w:b/>
          <w:sz w:val="20"/>
          <w:szCs w:val="20"/>
        </w:rPr>
        <w:t>Samstag, 5. Oktober 2019</w:t>
      </w:r>
      <w:r w:rsidRPr="003041B7">
        <w:rPr>
          <w:sz w:val="20"/>
          <w:szCs w:val="20"/>
        </w:rPr>
        <w:tab/>
      </w:r>
      <w:r w:rsidRPr="003041B7">
        <w:rPr>
          <w:i/>
          <w:sz w:val="20"/>
          <w:szCs w:val="20"/>
        </w:rPr>
        <w:t>Hl. Anna Schäffer</w:t>
      </w:r>
    </w:p>
    <w:tbl>
      <w:tblPr>
        <w:tblW w:w="10015" w:type="dxa"/>
        <w:tblInd w:w="-80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47"/>
        <w:gridCol w:w="1151"/>
        <w:gridCol w:w="3548"/>
        <w:gridCol w:w="3669"/>
      </w:tblGrid>
      <w:tr w:rsidR="00F460E8" w:rsidRPr="003041B7">
        <w:tc>
          <w:tcPr>
            <w:tcW w:w="1646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HILT</w:t>
            </w:r>
          </w:p>
        </w:tc>
        <w:tc>
          <w:tcPr>
            <w:tcW w:w="1151" w:type="dxa"/>
            <w:shd w:val="clear" w:color="auto" w:fill="auto"/>
          </w:tcPr>
          <w:p w:rsidR="00F460E8" w:rsidRPr="003041B7" w:rsidRDefault="003041B7">
            <w:pPr>
              <w:pStyle w:val="TBasis"/>
              <w:jc w:val="right"/>
              <w:rPr>
                <w:szCs w:val="20"/>
              </w:rPr>
            </w:pPr>
            <w:r w:rsidRPr="003041B7">
              <w:rPr>
                <w:szCs w:val="20"/>
              </w:rPr>
              <w:t>19.00 Uhr</w:t>
            </w:r>
          </w:p>
        </w:tc>
        <w:tc>
          <w:tcPr>
            <w:tcW w:w="3548" w:type="dxa"/>
            <w:shd w:val="clear" w:color="auto" w:fill="auto"/>
          </w:tcPr>
          <w:p w:rsidR="00F460E8" w:rsidRPr="003041B7" w:rsidRDefault="003041B7">
            <w:pPr>
              <w:pStyle w:val="TBasis"/>
              <w:rPr>
                <w:szCs w:val="20"/>
              </w:rPr>
            </w:pPr>
            <w:r w:rsidRPr="003041B7">
              <w:rPr>
                <w:szCs w:val="20"/>
              </w:rPr>
              <w:t>Hl. Messe - Vorabendgottesdienst</w:t>
            </w:r>
          </w:p>
        </w:tc>
        <w:tc>
          <w:tcPr>
            <w:tcW w:w="3669" w:type="dxa"/>
            <w:shd w:val="clear" w:color="auto" w:fill="auto"/>
          </w:tcPr>
          <w:p w:rsidR="00F460E8" w:rsidRPr="003041B7" w:rsidRDefault="007E02D6">
            <w:pPr>
              <w:pStyle w:val="TBasis"/>
              <w:rPr>
                <w:szCs w:val="20"/>
              </w:rPr>
            </w:pPr>
            <w:r>
              <w:rPr>
                <w:szCs w:val="20"/>
              </w:rPr>
              <w:t>Dietl Martina</w:t>
            </w:r>
          </w:p>
        </w:tc>
      </w:tr>
    </w:tbl>
    <w:p w:rsidR="00F460E8" w:rsidRPr="003041B7" w:rsidRDefault="007E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3041B7" w:rsidRPr="003041B7" w:rsidRDefault="003041B7">
      <w:pPr>
        <w:rPr>
          <w:b/>
          <w:bCs/>
        </w:rPr>
      </w:pPr>
      <w:r w:rsidRPr="003041B7">
        <w:rPr>
          <w:b/>
          <w:bCs/>
        </w:rPr>
        <w:t>Änderungen vorbehalten – bitte Pfarrbrief beachten.</w:t>
      </w:r>
    </w:p>
    <w:sectPr w:rsidR="003041B7" w:rsidRPr="003041B7">
      <w:pgSz w:w="11906" w:h="16838"/>
      <w:pgMar w:top="567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charset w:val="00"/>
    <w:family w:val="auto"/>
    <w:pitch w:val="variable"/>
  </w:font>
  <w:font w:name="RotisSansSerif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26D"/>
    <w:multiLevelType w:val="multilevel"/>
    <w:tmpl w:val="878CB0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667262"/>
    <w:multiLevelType w:val="multilevel"/>
    <w:tmpl w:val="C05874CE"/>
    <w:lvl w:ilvl="0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E8"/>
    <w:rsid w:val="003041B7"/>
    <w:rsid w:val="003C36BE"/>
    <w:rsid w:val="00535145"/>
    <w:rsid w:val="007E02D6"/>
    <w:rsid w:val="00F4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EA9A"/>
  <w15:docId w15:val="{2261ED43-5B0E-4B55-A8BC-AE234F2F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rPr>
      <w:rFonts w:ascii="Arial" w:hAnsi="Arial" w:cs="Arial"/>
      <w:b/>
      <w:sz w:val="20"/>
    </w:rPr>
  </w:style>
  <w:style w:type="paragraph" w:customStyle="1" w:styleId="Aufzhlung">
    <w:name w:val="Aufzählung"/>
    <w:basedOn w:val="Standard"/>
    <w:qFormat/>
    <w:pPr>
      <w:numPr>
        <w:numId w:val="1"/>
      </w:numPr>
    </w:pPr>
    <w:rPr>
      <w:sz w:val="22"/>
      <w:szCs w:val="22"/>
    </w:rPr>
  </w:style>
  <w:style w:type="paragraph" w:customStyle="1" w:styleId="tab">
    <w:name w:val="tab"/>
    <w:qFormat/>
    <w:pPr>
      <w:widowControl w:val="0"/>
      <w:tabs>
        <w:tab w:val="left" w:pos="839"/>
        <w:tab w:val="left" w:pos="1020"/>
      </w:tabs>
      <w:overflowPunct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szCs w:val="20"/>
      <w:lang w:bidi="ar-SA"/>
    </w:rPr>
  </w:style>
  <w:style w:type="paragraph" w:styleId="Index1">
    <w:name w:val="index 1"/>
    <w:basedOn w:val="Standard"/>
    <w:next w:val="Standard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pPr>
      <w:ind w:left="1701"/>
    </w:pPr>
    <w:rPr>
      <w:sz w:val="18"/>
      <w:szCs w:val="18"/>
    </w:rPr>
  </w:style>
  <w:style w:type="paragraph" w:customStyle="1" w:styleId="TBasis">
    <w:name w:val="TBasis"/>
    <w:basedOn w:val="Standard"/>
    <w:qFormat/>
    <w:pPr>
      <w:tabs>
        <w:tab w:val="right" w:pos="9923"/>
      </w:tabs>
    </w:pPr>
    <w:rPr>
      <w:rFonts w:ascii="Arial" w:hAnsi="Arial" w:cs="Arial"/>
      <w:sz w:val="20"/>
    </w:rPr>
  </w:style>
  <w:style w:type="paragraph" w:customStyle="1" w:styleId="TKZeile">
    <w:name w:val="TKZeile"/>
    <w:basedOn w:val="TBasis"/>
    <w:qFormat/>
  </w:style>
  <w:style w:type="paragraph" w:customStyle="1" w:styleId="TKTitel">
    <w:name w:val="TKTitel"/>
    <w:basedOn w:val="TBasis"/>
    <w:qFormat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pPr>
      <w:tabs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qFormat/>
    <w:pPr>
      <w:pBdr>
        <w:top w:val="single" w:sz="12" w:space="1" w:color="000000"/>
        <w:bottom w:val="single" w:sz="4" w:space="1" w:color="000000"/>
      </w:pBdr>
      <w:shd w:val="clear" w:color="auto" w:fill="F2F2F2"/>
    </w:pPr>
  </w:style>
  <w:style w:type="paragraph" w:customStyle="1" w:styleId="TTabD">
    <w:name w:val="TTabD"/>
    <w:basedOn w:val="TTab"/>
    <w:qFormat/>
  </w:style>
  <w:style w:type="paragraph" w:customStyle="1" w:styleId="TTabT">
    <w:name w:val="TTabT"/>
    <w:basedOn w:val="TBasis"/>
    <w:qFormat/>
    <w:pPr>
      <w:ind w:left="4253"/>
    </w:pPr>
    <w:rPr>
      <w:sz w:val="16"/>
    </w:rPr>
  </w:style>
  <w:style w:type="paragraph" w:customStyle="1" w:styleId="TGroup">
    <w:name w:val="TGroup"/>
    <w:basedOn w:val="TBasis"/>
    <w:qFormat/>
  </w:style>
  <w:style w:type="paragraph" w:customStyle="1" w:styleId="TTag">
    <w:name w:val="TTag"/>
    <w:basedOn w:val="TBasis"/>
    <w:qFormat/>
    <w:pPr>
      <w:pBdr>
        <w:top w:val="dotted" w:sz="4" w:space="1" w:color="000000"/>
      </w:pBdr>
      <w:spacing w:before="120" w:after="40"/>
    </w:pPr>
    <w:rPr>
      <w:sz w:val="16"/>
    </w:rPr>
  </w:style>
  <w:style w:type="paragraph" w:customStyle="1" w:styleId="TTagSF">
    <w:name w:val="TTagSF"/>
    <w:basedOn w:val="TTag"/>
    <w:qFormat/>
    <w:pPr>
      <w:shd w:val="clear" w:color="auto" w:fill="D9D9D9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Emmer</dc:creator>
  <dc:description/>
  <cp:lastModifiedBy>Claudia Emmer</cp:lastModifiedBy>
  <cp:revision>2</cp:revision>
  <dcterms:created xsi:type="dcterms:W3CDTF">2019-06-26T12:53:00Z</dcterms:created>
  <dcterms:modified xsi:type="dcterms:W3CDTF">2019-06-26T12:53:00Z</dcterms:modified>
  <dc:language>de-DE</dc:language>
</cp:coreProperties>
</file>